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6CC7" w14:textId="6A09DC71" w:rsidR="004E4095" w:rsidRPr="002A51D7" w:rsidRDefault="002A51D7" w:rsidP="002A51D7">
      <w:pPr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bookmarkStart w:id="0" w:name="_GoBack"/>
      <w:bookmarkEnd w:id="0"/>
      <w:r w:rsidR="003B616D" w:rsidRPr="002A51D7">
        <w:rPr>
          <w:rFonts w:ascii="Arial" w:hAnsi="Arial" w:cs="Arial"/>
          <w:sz w:val="24"/>
          <w:szCs w:val="24"/>
        </w:rPr>
        <w:t>V případě podpořených osob v procesu vzdělávání nebo absolvující</w:t>
      </w:r>
      <w:r w:rsidR="0009115C" w:rsidRPr="002A51D7">
        <w:rPr>
          <w:rFonts w:ascii="Arial" w:hAnsi="Arial" w:cs="Arial"/>
          <w:sz w:val="24"/>
          <w:szCs w:val="24"/>
        </w:rPr>
        <w:t xml:space="preserve"> </w:t>
      </w:r>
      <w:r w:rsidR="003B616D" w:rsidRPr="002A51D7">
        <w:rPr>
          <w:rFonts w:ascii="Arial" w:hAnsi="Arial" w:cs="Arial"/>
          <w:sz w:val="24"/>
          <w:szCs w:val="24"/>
        </w:rPr>
        <w:t>rekvalifikace</w:t>
      </w:r>
    </w:p>
    <w:p w14:paraId="2BFAC1D8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4DEB541C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451800" w:rsidRPr="00E956F6" w14:paraId="3C1A474A" w14:textId="77777777" w:rsidTr="00364BF9">
        <w:tc>
          <w:tcPr>
            <w:tcW w:w="9212" w:type="dxa"/>
            <w:gridSpan w:val="2"/>
          </w:tcPr>
          <w:p w14:paraId="58068B70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0E203CA7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05C39AE7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32AEB658" w14:textId="77777777" w:rsidTr="00364BF9">
        <w:tc>
          <w:tcPr>
            <w:tcW w:w="2518" w:type="dxa"/>
          </w:tcPr>
          <w:p w14:paraId="572DC4A3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11DD8A7E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7B16BF1D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2BA1C61" w14:textId="77777777" w:rsidTr="00364BF9">
        <w:tc>
          <w:tcPr>
            <w:tcW w:w="2518" w:type="dxa"/>
          </w:tcPr>
          <w:p w14:paraId="73961CB7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0D89502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FD969BB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52EC702" w14:textId="77777777" w:rsidTr="00364BF9">
        <w:tc>
          <w:tcPr>
            <w:tcW w:w="2518" w:type="dxa"/>
          </w:tcPr>
          <w:p w14:paraId="38DF6904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6DCC85A3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5A2F9E1F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6FD1F848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7B82012A" w14:textId="77777777" w:rsidTr="0070097E">
        <w:tc>
          <w:tcPr>
            <w:tcW w:w="2518" w:type="dxa"/>
          </w:tcPr>
          <w:p w14:paraId="4E958472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14:paraId="5906F8C2" w14:textId="77777777" w:rsidR="008E33B4" w:rsidRPr="00E956F6" w:rsidRDefault="0070097E" w:rsidP="0070097E">
            <w:pPr>
              <w:rPr>
                <w:rFonts w:ascii="Arial" w:hAnsi="Arial" w:cs="Arial"/>
              </w:rPr>
            </w:pPr>
            <w:r w:rsidRPr="0070097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70097E">
              <w:rPr>
                <w:rFonts w:ascii="Arial" w:hAnsi="Arial" w:cs="Arial"/>
              </w:rPr>
              <w:t>10. 2019 – 30. 11. 2020</w:t>
            </w:r>
          </w:p>
        </w:tc>
      </w:tr>
    </w:tbl>
    <w:p w14:paraId="4573AE88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FB5E11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235470AB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7A2D2399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79731654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4F2C8CED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7B27360A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2A510496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129B827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388A527C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2D8B403B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522BECED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3F998751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30BBAD2D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2AEF7649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281D3F54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7FE8FC1F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6C962990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05133BFB" w14:textId="77777777" w:rsidR="00593AA5" w:rsidRPr="00EA415A" w:rsidRDefault="009A079D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F0C414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9F2070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7BAC351C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7E7DDE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47AF6984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2F6FCBD0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6EEAC2C0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F3E37EF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50F4B326" w14:textId="77777777" w:rsidR="00593AA5" w:rsidRPr="00EA415A" w:rsidRDefault="009A079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89A52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9195AB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6127AC6B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0E62E8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24F5368C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3A71A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5326D082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19F7F3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6649EE41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4630AB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48C5F007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0DB42F2B" w14:textId="77777777" w:rsidTr="00593AA5">
        <w:trPr>
          <w:trHeight w:val="615"/>
        </w:trPr>
        <w:tc>
          <w:tcPr>
            <w:tcW w:w="4503" w:type="dxa"/>
            <w:vMerge/>
          </w:tcPr>
          <w:p w14:paraId="57C55E2A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49BA5DFA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60B76DD5" w14:textId="77777777" w:rsidTr="00364BF9">
        <w:trPr>
          <w:trHeight w:val="1580"/>
        </w:trPr>
        <w:tc>
          <w:tcPr>
            <w:tcW w:w="5295" w:type="dxa"/>
            <w:gridSpan w:val="2"/>
          </w:tcPr>
          <w:p w14:paraId="548234F3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22362E30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396AE19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6A1B393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472D49C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54534614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19B44C34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4DC1FB0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BB870A3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DC604EA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475220FA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2A51D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558B" w14:textId="77777777" w:rsidR="009A079D" w:rsidRDefault="009A079D" w:rsidP="00151B5D">
      <w:pPr>
        <w:spacing w:after="0" w:line="240" w:lineRule="auto"/>
      </w:pPr>
      <w:r>
        <w:separator/>
      </w:r>
    </w:p>
  </w:endnote>
  <w:endnote w:type="continuationSeparator" w:id="0">
    <w:p w14:paraId="294E6393" w14:textId="77777777" w:rsidR="009A079D" w:rsidRDefault="009A079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8B5B" w14:textId="77777777" w:rsidR="009A079D" w:rsidRDefault="009A079D" w:rsidP="00151B5D">
      <w:pPr>
        <w:spacing w:after="0" w:line="240" w:lineRule="auto"/>
      </w:pPr>
      <w:r>
        <w:separator/>
      </w:r>
    </w:p>
  </w:footnote>
  <w:footnote w:type="continuationSeparator" w:id="0">
    <w:p w14:paraId="6E197942" w14:textId="77777777" w:rsidR="009A079D" w:rsidRDefault="009A079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22F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C53B609" wp14:editId="327B7347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89F8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412"/>
    <w:multiLevelType w:val="hybridMultilevel"/>
    <w:tmpl w:val="28080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890"/>
    <w:multiLevelType w:val="hybridMultilevel"/>
    <w:tmpl w:val="1E7265EC"/>
    <w:lvl w:ilvl="0" w:tplc="401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30D09"/>
    <w:rsid w:val="002A51D7"/>
    <w:rsid w:val="002B0D60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0097E"/>
    <w:rsid w:val="00782176"/>
    <w:rsid w:val="00824D2D"/>
    <w:rsid w:val="008E28B9"/>
    <w:rsid w:val="008E33B4"/>
    <w:rsid w:val="00953640"/>
    <w:rsid w:val="009A079D"/>
    <w:rsid w:val="009A5B7A"/>
    <w:rsid w:val="00AD1DBF"/>
    <w:rsid w:val="00AE0533"/>
    <w:rsid w:val="00B22720"/>
    <w:rsid w:val="00BD0D6E"/>
    <w:rsid w:val="00C06FE9"/>
    <w:rsid w:val="00C13CD1"/>
    <w:rsid w:val="00D01FDB"/>
    <w:rsid w:val="00D76D97"/>
    <w:rsid w:val="00D83EBC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AC22"/>
  <w15:docId w15:val="{BA2D4CEE-0DB1-4EA5-9319-007FCDD7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Pavla Štolfová</cp:lastModifiedBy>
  <cp:revision>3</cp:revision>
  <cp:lastPrinted>2020-01-16T14:25:00Z</cp:lastPrinted>
  <dcterms:created xsi:type="dcterms:W3CDTF">2020-01-16T14:27:00Z</dcterms:created>
  <dcterms:modified xsi:type="dcterms:W3CDTF">2020-01-16T14:30:00Z</dcterms:modified>
</cp:coreProperties>
</file>